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2C7" w14:textId="77777777" w:rsidR="00C65D48" w:rsidRDefault="00C65D48" w:rsidP="005E03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3396620B" w14:textId="77777777" w:rsidR="005E03FC" w:rsidRPr="005E03FC" w:rsidRDefault="005E03FC" w:rsidP="005E03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5E03F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037E072" wp14:editId="0AAA4F8E">
            <wp:simplePos x="0" y="0"/>
            <wp:positionH relativeFrom="column">
              <wp:posOffset>2901315</wp:posOffset>
            </wp:positionH>
            <wp:positionV relativeFrom="paragraph">
              <wp:posOffset>120650</wp:posOffset>
            </wp:positionV>
            <wp:extent cx="346710" cy="388620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3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2BAC1C5" wp14:editId="11A86B7A">
            <wp:extent cx="1895475" cy="438150"/>
            <wp:effectExtent l="0" t="0" r="9525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FC51" w14:textId="77777777" w:rsidR="005E03FC" w:rsidRPr="005E03FC" w:rsidRDefault="005E03FC" w:rsidP="005E03FC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p w14:paraId="374B6B5F" w14:textId="77777777" w:rsidR="005E03FC" w:rsidRPr="005E03FC" w:rsidRDefault="005E03FC" w:rsidP="005E03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5E03F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Ministero dell’istruzione e del merito</w:t>
      </w:r>
    </w:p>
    <w:p w14:paraId="6362DAF9" w14:textId="77777777" w:rsidR="005E03FC" w:rsidRPr="005E03FC" w:rsidRDefault="005E03FC" w:rsidP="005E03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E03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Ufficio Scolastico Regionale per il Lazio</w:t>
      </w:r>
    </w:p>
    <w:p w14:paraId="62777CE3" w14:textId="77777777" w:rsidR="005E03FC" w:rsidRPr="005E03FC" w:rsidRDefault="005E03FC" w:rsidP="005E03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Istituto Comprensivo “Montessori</w:t>
      </w:r>
      <w:r w:rsidRPr="005E03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-Maria Clotilde Pini”</w:t>
      </w:r>
    </w:p>
    <w:p w14:paraId="1CFF0907" w14:textId="77777777" w:rsidR="005E03FC" w:rsidRPr="005E03FC" w:rsidRDefault="005E03FC" w:rsidP="005E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S. M. Goretti, 41 – 00199 R O M A – </w:t>
      </w:r>
      <w:r w:rsidRPr="005E03FC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28"/>
      </w:r>
      <w:r w:rsidRPr="005E0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06 / 86 20 83 92 – </w:t>
      </w:r>
      <w:r w:rsidRPr="005E03FC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 2" w:char="F037"/>
      </w:r>
      <w:r w:rsidRPr="005E0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06 / 86 20 83 95 </w:t>
      </w:r>
    </w:p>
    <w:p w14:paraId="7F0A0EFB" w14:textId="77777777" w:rsidR="005E03FC" w:rsidRPr="005E03FC" w:rsidRDefault="005E03FC" w:rsidP="005E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E03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C. F. 96535380586 - C.M: RMIC8G900L</w:t>
      </w:r>
    </w:p>
    <w:p w14:paraId="3FEDB14A" w14:textId="77777777" w:rsidR="005E03FC" w:rsidRPr="005E03FC" w:rsidRDefault="005E03FC" w:rsidP="005E03FC">
      <w:pPr>
        <w:spacing w:after="200" w:line="27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5E03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mail: </w:t>
      </w:r>
      <w:hyperlink r:id="rId7" w:history="1">
        <w:r w:rsidRPr="005E03F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RMIC8G900L@istruzione.it</w:t>
        </w:r>
      </w:hyperlink>
      <w:r w:rsidRPr="005E03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pec: </w:t>
      </w:r>
      <w:hyperlink r:id="rId8" w:history="1">
        <w:r w:rsidRPr="005E03F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RMIC8G900L@pec.istruzione.it</w:t>
        </w:r>
      </w:hyperlink>
    </w:p>
    <w:p w14:paraId="1CB73256" w14:textId="77777777" w:rsidR="005E03FC" w:rsidRPr="005E03FC" w:rsidRDefault="005E03FC" w:rsidP="005E03FC">
      <w:pPr>
        <w:spacing w:after="200" w:line="27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14:paraId="3B12C789" w14:textId="77777777" w:rsidR="005E03FC" w:rsidRPr="005E03FC" w:rsidRDefault="005E03FC" w:rsidP="005E03FC">
      <w:pPr>
        <w:spacing w:after="200" w:line="27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14:paraId="5A7DB8BF" w14:textId="6FEDAE8B" w:rsidR="00444CD4" w:rsidRDefault="005E03FC" w:rsidP="005E03F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03FC">
        <w:rPr>
          <w:rFonts w:ascii="Times New Roman" w:hAnsi="Times New Roman" w:cs="Times New Roman"/>
          <w:sz w:val="24"/>
          <w:szCs w:val="24"/>
          <w:lang w:val="en-US"/>
        </w:rPr>
        <w:t>Circolare</w:t>
      </w:r>
      <w:proofErr w:type="spellEnd"/>
      <w:r w:rsidRPr="005E03FC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r w:rsidR="00F90F3B">
        <w:rPr>
          <w:rFonts w:ascii="Times New Roman" w:hAnsi="Times New Roman" w:cs="Times New Roman"/>
          <w:sz w:val="24"/>
          <w:szCs w:val="24"/>
          <w:lang w:val="en-US"/>
        </w:rPr>
        <w:t>161</w:t>
      </w:r>
      <w:r w:rsidR="00444C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Roma,</w:t>
      </w:r>
      <w:r w:rsidR="00884D0E">
        <w:rPr>
          <w:rFonts w:ascii="Times New Roman" w:hAnsi="Times New Roman" w:cs="Times New Roman"/>
          <w:sz w:val="24"/>
          <w:szCs w:val="24"/>
          <w:lang w:val="en-US"/>
        </w:rPr>
        <w:t xml:space="preserve"> 30/05</w:t>
      </w:r>
      <w:r w:rsidR="00444C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84D0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44CD4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14:paraId="24255965" w14:textId="77777777" w:rsidR="005E03FC" w:rsidRPr="00826554" w:rsidRDefault="005E03FC" w:rsidP="005E03F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03FC">
        <w:rPr>
          <w:rFonts w:ascii="Times New Roman" w:hAnsi="Times New Roman" w:cs="Times New Roman"/>
          <w:sz w:val="24"/>
          <w:szCs w:val="24"/>
          <w:lang w:val="en-US"/>
        </w:rPr>
        <w:t>Avviso</w:t>
      </w:r>
      <w:proofErr w:type="spellEnd"/>
      <w:r w:rsidRPr="005E03FC">
        <w:rPr>
          <w:rFonts w:ascii="Times New Roman" w:hAnsi="Times New Roman" w:cs="Times New Roman"/>
          <w:sz w:val="24"/>
          <w:szCs w:val="24"/>
          <w:lang w:val="en-US"/>
        </w:rPr>
        <w:t xml:space="preserve"> n.     </w:t>
      </w:r>
      <w:r w:rsidR="00576592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14:paraId="47E341A5" w14:textId="77777777" w:rsidR="005E03FC" w:rsidRPr="005E03FC" w:rsidRDefault="005E03FC" w:rsidP="005E03FC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E03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6554">
        <w:rPr>
          <w:rFonts w:ascii="Times New Roman" w:hAnsi="Times New Roman" w:cs="Times New Roman"/>
          <w:sz w:val="24"/>
          <w:szCs w:val="24"/>
          <w:lang w:val="en-US"/>
        </w:rPr>
        <w:t>L PERSONALE DELLA SCUOLA</w:t>
      </w:r>
    </w:p>
    <w:p w14:paraId="745A3B7E" w14:textId="77777777" w:rsidR="005E03FC" w:rsidRPr="005E03FC" w:rsidRDefault="005E03FC" w:rsidP="005E03FC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E03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ALLE FAMIGLIE </w:t>
      </w:r>
    </w:p>
    <w:p w14:paraId="44A947D6" w14:textId="77777777" w:rsidR="005E03FC" w:rsidRPr="005E03FC" w:rsidRDefault="005E03FC" w:rsidP="005E03FC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E03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SITO</w:t>
      </w:r>
    </w:p>
    <w:p w14:paraId="2D35A859" w14:textId="77777777" w:rsidR="005750BF" w:rsidRDefault="005E03FC" w:rsidP="005E03F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03FC">
        <w:rPr>
          <w:rFonts w:ascii="Times New Roman" w:hAnsi="Times New Roman" w:cs="Times New Roman"/>
          <w:sz w:val="24"/>
          <w:szCs w:val="24"/>
          <w:lang w:val="en-US"/>
        </w:rPr>
        <w:t xml:space="preserve">OGGETTO: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Comunicazione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merito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all’organizzazione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dell’evento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E881C5F" w14:textId="77777777" w:rsidR="005E03FC" w:rsidRDefault="005E03FC" w:rsidP="005E03F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5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“Un Anno </w:t>
      </w:r>
      <w:r w:rsidR="000507A4" w:rsidRPr="00826554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8265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proofErr w:type="spellStart"/>
      <w:r w:rsidRPr="00826554">
        <w:rPr>
          <w:rFonts w:ascii="Times New Roman" w:hAnsi="Times New Roman" w:cs="Times New Roman"/>
          <w:b/>
          <w:bCs/>
          <w:sz w:val="24"/>
          <w:szCs w:val="24"/>
          <w:lang w:val="en-US"/>
        </w:rPr>
        <w:t>Scuola</w:t>
      </w:r>
      <w:proofErr w:type="spellEnd"/>
      <w:r w:rsidRPr="008265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Aperta”</w:t>
      </w:r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per il 4 </w:t>
      </w:r>
      <w:proofErr w:type="spellStart"/>
      <w:r w:rsidR="0057659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26554">
        <w:rPr>
          <w:rFonts w:ascii="Times New Roman" w:hAnsi="Times New Roman" w:cs="Times New Roman"/>
          <w:sz w:val="24"/>
          <w:szCs w:val="24"/>
          <w:lang w:val="en-US"/>
        </w:rPr>
        <w:t>iugno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2024, a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partire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dale ore 17.00</w:t>
      </w:r>
    </w:p>
    <w:p w14:paraId="3509AE10" w14:textId="0C4DF3D9" w:rsidR="00E23112" w:rsidRPr="00826554" w:rsidRDefault="005E03FC" w:rsidP="00E2311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</w:pP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Siamo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lieti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tutte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famiglie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ed il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scolastico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il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prossimo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martedì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, 4 </w:t>
      </w:r>
      <w:proofErr w:type="spellStart"/>
      <w:r w:rsidR="0057659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26554">
        <w:rPr>
          <w:rFonts w:ascii="Times New Roman" w:hAnsi="Times New Roman" w:cs="Times New Roman"/>
          <w:sz w:val="24"/>
          <w:szCs w:val="24"/>
          <w:lang w:val="en-US"/>
        </w:rPr>
        <w:t>iugno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, dopo la fine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dell’orario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scolastico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e a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partire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dal</w:t>
      </w:r>
      <w:r w:rsidR="007123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2655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ore 17,00</w:t>
      </w:r>
      <w:r w:rsidR="00E23112" w:rsidRPr="008265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sarà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partecipare</w:t>
      </w:r>
      <w:proofErr w:type="spellEnd"/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 ad un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evento</w:t>
      </w:r>
      <w:proofErr w:type="spellEnd"/>
      <w:r w:rsidR="0057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112"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pensato </w:t>
      </w:r>
      <w:r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per 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illustrare e </w:t>
      </w:r>
      <w:r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celebrare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insieme, in un momento di festa,</w:t>
      </w:r>
      <w:r w:rsidR="00576592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le attività promosse nel corso dell’anno</w:t>
      </w:r>
      <w:r w:rsidR="00E23112"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nell’ambito del Progetto “Scuole Aperte il pomeriggio, la sera e nei week-end A.S. 2023-2024”</w:t>
      </w:r>
      <w:r w:rsidR="00E23112"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 attivato grazie alla generosa partecipazione di un folto numero di professionisti</w:t>
      </w:r>
      <w:r w:rsidR="00884D0E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</w:t>
      </w:r>
      <w:r w:rsidR="00E23112"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 </w:t>
      </w:r>
      <w:r w:rsidR="007123D8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genitori di allievi </w:t>
      </w:r>
      <w:r w:rsidR="00E23112"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della nostra scuola</w:t>
      </w:r>
      <w:r w:rsidR="005750B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 che si sono prestati a collaborare a titolo gratuito.</w:t>
      </w:r>
    </w:p>
    <w:p w14:paraId="4F67591A" w14:textId="77777777" w:rsidR="005E03FC" w:rsidRPr="00826554" w:rsidRDefault="00E23112" w:rsidP="00E2311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</w:pP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Sarà un modo gioioso per raccontare </w:t>
      </w:r>
      <w:r w:rsidR="005E03FC"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un anno di attività extrascolastiche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svolte insieme</w:t>
      </w:r>
      <w:r w:rsidR="005E03FC"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e 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per </w:t>
      </w:r>
      <w:r w:rsidR="005E03FC"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pianificarne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di nuove, nel prossimo</w:t>
      </w:r>
      <w:r w:rsidR="005E03FC"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futuro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 sempre nell’ambito del medesimo progetto.</w:t>
      </w:r>
    </w:p>
    <w:p w14:paraId="4AD22A9D" w14:textId="1EF48CA2" w:rsidR="00E23112" w:rsidRPr="00826554" w:rsidRDefault="00C0077F" w:rsidP="00E2311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Sarà possibile l’ingresso alla scuola sia da via Santa Maria Goretti che da via Lago Tana</w:t>
      </w:r>
      <w:r w:rsidR="00E23112" w:rsidRPr="0082655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.</w:t>
      </w:r>
    </w:p>
    <w:p w14:paraId="7BB99FA6" w14:textId="77777777" w:rsidR="00E23112" w:rsidRPr="005E03FC" w:rsidRDefault="00E23112" w:rsidP="00E2311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Questo il programma di massima dell’evento:</w:t>
      </w:r>
    </w:p>
    <w:p w14:paraId="76092D2C" w14:textId="39C9C6B5" w:rsidR="00C0077F" w:rsidRDefault="00C0077F" w:rsidP="00C0077F">
      <w:pPr>
        <w:pStyle w:val="Paragrafoelenco"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</w:pPr>
      <w:bookmarkStart w:id="0" w:name="_Hlk167958536"/>
    </w:p>
    <w:bookmarkEnd w:id="0"/>
    <w:p w14:paraId="145E1788" w14:textId="76CAD545" w:rsidR="00C0077F" w:rsidRPr="00C865F4" w:rsidRDefault="00C0077F" w:rsidP="00E04F90">
      <w:pPr>
        <w:pStyle w:val="Paragrafoelenco"/>
        <w:numPr>
          <w:ilvl w:val="3"/>
          <w:numId w:val="3"/>
        </w:numPr>
        <w:spacing w:before="300" w:after="300" w:line="240" w:lineRule="auto"/>
        <w:ind w:left="851" w:hanging="99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04F9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Ore 17.00-18.00</w:t>
      </w:r>
      <w:r w:rsidR="00DB723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: 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Laboratori e lezioni aperte</w:t>
      </w:r>
      <w:r w:rsidRPr="00E04F9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di danza classica e moderna, inglese e recitazione</w:t>
      </w:r>
      <w:r w:rsidRPr="00E04F9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da parte da associazioni del territorio</w:t>
      </w:r>
      <w:r w:rsidR="00DB723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</w:t>
      </w:r>
      <w:r w:rsidRPr="00E04F9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per i bambini della scuola dell’infanzia e per più grandi, in moduli di circa mezz’ora ciascuno; sarà possibile prenotarsi all’arrivo</w:t>
      </w:r>
      <w:r w:rsidR="00C865F4"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,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 xml:space="preserve"> </w:t>
      </w:r>
      <w:r w:rsidR="00B4236F"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lato via Lago Tana</w:t>
      </w:r>
      <w:r w:rsid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dove saranno date indicazioni sull’organizzazione e sulle aree dove si svolgeranno le </w:t>
      </w:r>
      <w:proofErr w:type="gramStart"/>
      <w:r w:rsid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attività,</w:t>
      </w:r>
      <w:r w:rsidRPr="00E04F9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;</w:t>
      </w:r>
      <w:proofErr w:type="gramEnd"/>
      <w:r w:rsid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vi sarà una piccola merenda e l’estrazione di premi per i bimbi intervenuti!</w:t>
      </w:r>
    </w:p>
    <w:p w14:paraId="6E83C31B" w14:textId="77777777" w:rsidR="00C865F4" w:rsidRPr="00E04F90" w:rsidRDefault="00C865F4" w:rsidP="00C865F4">
      <w:pPr>
        <w:pStyle w:val="Paragrafoelenco"/>
        <w:spacing w:before="300" w:after="30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14:paraId="7424143D" w14:textId="42914F9A" w:rsidR="005E03FC" w:rsidRPr="00DB7230" w:rsidRDefault="00C0077F" w:rsidP="00425E5F">
      <w:pPr>
        <w:pStyle w:val="Paragrafoelenco"/>
        <w:numPr>
          <w:ilvl w:val="3"/>
          <w:numId w:val="3"/>
        </w:numPr>
        <w:spacing w:before="300" w:after="300" w:line="240" w:lineRule="auto"/>
        <w:ind w:left="851" w:hanging="99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lastRenderedPageBreak/>
        <w:t>Ore 17.30-18.15</w:t>
      </w:r>
      <w:r w:rsidR="00DB7230"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: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 xml:space="preserve"> nella sala musica Pini, </w:t>
      </w:r>
      <w:r w:rsidR="00C865F4"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>vi sarà</w:t>
      </w:r>
      <w:r w:rsidR="00DB7230" w:rsidRPr="00B4236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it-IT"/>
        </w:rPr>
        <w:t xml:space="preserve"> un  momento di confronto tra scuola e famiglie</w:t>
      </w:r>
      <w:r w:rsidR="00DB7230"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 per</w:t>
      </w:r>
      <w:r w:rsidR="00DB723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illustrare quanto è stato realizzato quest’anno e promuovere </w:t>
      </w:r>
      <w:r w:rsidR="00DB7230"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idee per il prossimo anno scolastico</w:t>
      </w:r>
      <w:r w:rsidR="00DB723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, con </w:t>
      </w:r>
      <w:r w:rsid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</w:t>
      </w:r>
      <w:r w:rsidR="00C865F4" w:rsidRPr="00C865F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un i</w:t>
      </w:r>
      <w:r w:rsidR="00C865F4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ntervento di </w:t>
      </w:r>
      <w:r w:rsid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saluto e </w:t>
      </w:r>
      <w:r w:rsidR="00C865F4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 ringraziamento</w:t>
      </w:r>
      <w:r w:rsid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 </w:t>
      </w:r>
      <w:r w:rsidR="00C865F4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da parte della </w:t>
      </w:r>
      <w:r w:rsidR="00C865F4"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Dirigente Scolastica, prof.ssa Furlani, a chiusura dell'anno scolastico</w:t>
      </w:r>
      <w:r w:rsidR="00DB7230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; interverranno</w:t>
      </w:r>
      <w:r w:rsid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i referenti dei progetti svolti, e</w:t>
      </w:r>
      <w:r w:rsidR="00425E5F"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tutti i presenti saranno invitati a </w:t>
      </w:r>
      <w:r w:rsidR="00425E5F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>p</w:t>
      </w:r>
      <w:r w:rsidR="005E03FC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>artecipa</w:t>
      </w:r>
      <w:r w:rsidR="00425E5F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>re</w:t>
      </w:r>
      <w:r w:rsidR="005E03FC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 alla discussione e </w:t>
      </w:r>
      <w:r w:rsidR="00425E5F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a </w:t>
      </w:r>
      <w:r w:rsidR="005E03FC"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contribu</w:t>
      </w:r>
      <w:r w:rsidR="00425E5F"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ire al dibattito</w:t>
      </w:r>
      <w:r w:rsidR="005E03FC" w:rsidRPr="00C865F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con</w:t>
      </w:r>
      <w:r w:rsidR="005E03FC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 le </w:t>
      </w:r>
      <w:r w:rsidR="00425E5F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 xml:space="preserve">proprie </w:t>
      </w:r>
      <w:r w:rsidR="005E03FC" w:rsidRPr="00C865F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it-IT"/>
        </w:rPr>
        <w:t>proposte!</w:t>
      </w:r>
    </w:p>
    <w:p w14:paraId="4B14B691" w14:textId="77777777" w:rsidR="00DB7230" w:rsidRPr="00DB7230" w:rsidRDefault="00DB7230" w:rsidP="00DB7230">
      <w:pPr>
        <w:pStyle w:val="Paragrafoelenc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14:paraId="5BA7AFEB" w14:textId="77777777" w:rsidR="00DB7230" w:rsidRPr="00C865F4" w:rsidRDefault="00DB7230" w:rsidP="00DB7230">
      <w:pPr>
        <w:pStyle w:val="Paragrafoelenco"/>
        <w:spacing w:before="300" w:after="30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14:paraId="2729581B" w14:textId="70DD469B" w:rsidR="005E03FC" w:rsidRDefault="005E03FC" w:rsidP="00DB7230">
      <w:pPr>
        <w:pStyle w:val="Paragrafoelenco"/>
        <w:numPr>
          <w:ilvl w:val="3"/>
          <w:numId w:val="3"/>
        </w:numPr>
        <w:spacing w:before="300" w:after="300" w:line="240" w:lineRule="auto"/>
        <w:ind w:left="851" w:hanging="993"/>
        <w:jc w:val="both"/>
        <w:outlineLvl w:val="0"/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</w:pPr>
      <w:r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18:30 </w:t>
      </w:r>
      <w:r w:rsid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>–</w:t>
      </w:r>
      <w:r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</w:t>
      </w:r>
      <w:r w:rsidR="00DB7230"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 xml:space="preserve">nel cortile lato via Tripolitania, 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>Spettacolo teatrale</w:t>
      </w:r>
      <w:r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</w:t>
      </w:r>
      <w:r w:rsidRPr="00DB723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6"/>
          <w:sz w:val="24"/>
          <w:szCs w:val="24"/>
          <w:lang w:eastAsia="it-IT"/>
        </w:rPr>
        <w:t>“</w:t>
      </w:r>
      <w:proofErr w:type="spellStart"/>
      <w:r w:rsidRPr="00DB723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6"/>
          <w:sz w:val="24"/>
          <w:szCs w:val="24"/>
          <w:lang w:eastAsia="it-IT"/>
        </w:rPr>
        <w:t>Quaquà</w:t>
      </w:r>
      <w:proofErr w:type="spellEnd"/>
      <w:r w:rsidRPr="00DB723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6"/>
          <w:sz w:val="24"/>
          <w:szCs w:val="24"/>
          <w:lang w:eastAsia="it-IT"/>
        </w:rPr>
        <w:t>! Attaccati là!”</w:t>
      </w:r>
      <w:r w:rsidR="003977B7" w:rsidRPr="00DB723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6"/>
          <w:sz w:val="24"/>
          <w:szCs w:val="24"/>
          <w:lang w:eastAsia="it-IT"/>
        </w:rPr>
        <w:t>,</w:t>
      </w:r>
      <w:r w:rsidR="003977B7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messo in scena dalla </w:t>
      </w:r>
      <w:r w:rsidR="003977B7" w:rsidRPr="00DB723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6"/>
          <w:sz w:val="24"/>
          <w:szCs w:val="24"/>
          <w:lang w:eastAsia="it-IT"/>
        </w:rPr>
        <w:t xml:space="preserve">Compagnia </w:t>
      </w:r>
      <w:r w:rsidR="005750BF" w:rsidRPr="00DB723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6"/>
          <w:sz w:val="24"/>
          <w:szCs w:val="24"/>
          <w:lang w:eastAsia="it-IT"/>
        </w:rPr>
        <w:t>I</w:t>
      </w:r>
      <w:r w:rsidR="003977B7" w:rsidRPr="00DB723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6"/>
          <w:sz w:val="24"/>
          <w:szCs w:val="24"/>
          <w:lang w:eastAsia="it-IT"/>
        </w:rPr>
        <w:t>nstabile Montessori</w:t>
      </w:r>
      <w:r w:rsidR="003977B7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: si tratta del libero adattamento della fiaba dal medesimo titolo tratta dalla </w:t>
      </w:r>
      <w:r w:rsidR="005750BF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celebre </w:t>
      </w:r>
      <w:r w:rsidR="003977B7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raccolta </w:t>
      </w:r>
      <w:r w:rsidR="003977B7" w:rsidRPr="00DB7230">
        <w:rPr>
          <w:rFonts w:ascii="Times New Roman" w:eastAsia="Times New Roman" w:hAnsi="Times New Roman" w:cs="Times New Roman"/>
          <w:i/>
          <w:iCs/>
          <w:color w:val="0D0D0D"/>
          <w:kern w:val="36"/>
          <w:sz w:val="24"/>
          <w:szCs w:val="24"/>
          <w:lang w:eastAsia="it-IT"/>
        </w:rPr>
        <w:t>Fiabe Italiane</w:t>
      </w:r>
      <w:r w:rsidR="003977B7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   di Italo Calvino, nata </w:t>
      </w:r>
      <w:proofErr w:type="gramStart"/>
      <w:r w:rsidR="003977B7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>da  un</w:t>
      </w:r>
      <w:proofErr w:type="gramEnd"/>
      <w:r w:rsidR="003977B7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racconto popolare di origine friulana</w:t>
      </w:r>
      <w:r w:rsidR="005750BF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>. Lo spettacolo</w:t>
      </w:r>
      <w:r w:rsidR="00E305CC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</w:t>
      </w:r>
      <w:r w:rsidR="007123D8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>sarà</w:t>
      </w:r>
      <w:r w:rsidR="00E305CC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</w:t>
      </w:r>
      <w:r w:rsidR="007123D8" w:rsidRPr="00DB7230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>impreziosito dalle musiche originali composte dal Maestro Giuseppe Bonafine, co-direttore artistico del laboratorio “Coro Sonoro”, assieme alla cantante Silvia D’Aquino.</w:t>
      </w:r>
    </w:p>
    <w:p w14:paraId="40F12E63" w14:textId="72168D20" w:rsidR="00B4236F" w:rsidRPr="00B4236F" w:rsidRDefault="00DB7230" w:rsidP="00B4236F">
      <w:p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>Ne</w:t>
      </w:r>
      <w:r w:rsidR="00B4236F"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>gli spazi interni adiacenti al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 xml:space="preserve"> cortile</w:t>
      </w:r>
      <w:r w:rsidR="00B4236F"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 xml:space="preserve"> di via Tripolitania,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 xml:space="preserve"> e nel corridoio </w:t>
      </w:r>
      <w:r w:rsidR="00884D0E"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>di passaggio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 xml:space="preserve"> verso la sala mensa</w:t>
      </w:r>
      <w:r w:rsidRPr="00B4236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>, sarà allestita una</w:t>
      </w:r>
      <w:r w:rsidR="00C865F4" w:rsidRPr="00B4236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</w:t>
      </w:r>
      <w:r w:rsidR="00C865F4"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>mostra</w:t>
      </w:r>
      <w:r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 xml:space="preserve"> dal titolo</w:t>
      </w:r>
      <w:r w:rsidR="00C865F4" w:rsidRPr="00B4236F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it-IT"/>
        </w:rPr>
        <w:t xml:space="preserve"> “Un anno di scuola aperta”</w:t>
      </w:r>
      <w:r w:rsidR="00C865F4" w:rsidRPr="00B4236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, </w:t>
      </w:r>
      <w:r w:rsidRPr="00B4236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con dei pannelli </w:t>
      </w:r>
      <w:r w:rsidR="00B4236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>su</w:t>
      </w:r>
      <w:r w:rsidR="00C865F4" w:rsidRPr="00B4236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 cui </w:t>
      </w:r>
      <w:r w:rsidRPr="00B4236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it-IT"/>
        </w:rPr>
        <w:t xml:space="preserve">esporremo </w:t>
      </w:r>
      <w:proofErr w:type="gramStart"/>
      <w:r w:rsidRPr="00B4236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alcuni </w:t>
      </w:r>
      <w:r w:rsidR="00C865F4" w:rsidRP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risultati</w:t>
      </w:r>
      <w:proofErr w:type="gramEnd"/>
      <w:r w:rsidR="00C865F4" w:rsidRP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delle attività </w:t>
      </w:r>
      <w:r w:rsid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legate al</w:t>
      </w:r>
      <w:r w:rsidR="00B4236F" w:rsidRP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partecipatissimo </w:t>
      </w:r>
      <w:r w:rsidR="00B4236F" w:rsidRPr="00B4236F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it-IT"/>
        </w:rPr>
        <w:t>Decoro Day</w:t>
      </w:r>
      <w:r w:rsidR="00B4236F" w:rsidRP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, </w:t>
      </w:r>
      <w:r w:rsid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con </w:t>
      </w:r>
      <w:r w:rsidR="00B4236F" w:rsidRP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una selezione di splendidi disegni creati dai nostri bimbi</w:t>
      </w:r>
      <w:r w:rsid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, allo scopo di </w:t>
      </w:r>
      <w:r w:rsidR="00B4236F" w:rsidRP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rinfrescare e rimodernare i murales che abbelliscono le pareti del vano scale che conduce al locale mensa</w:t>
      </w:r>
      <w:r w:rsidR="00B4236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.</w:t>
      </w:r>
    </w:p>
    <w:p w14:paraId="1AAF19D6" w14:textId="4E665325" w:rsidR="00C865F4" w:rsidRPr="00AB629E" w:rsidRDefault="00B4236F" w:rsidP="00AB629E">
      <w:pPr>
        <w:spacing w:before="300" w:after="30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Tra le attività </w:t>
      </w:r>
      <w:r w:rsidR="00C865F4" w:rsidRPr="00AB629E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extrascolastiche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realizzate nell’ambito del Progetto, oltre al suddetto Decoro Day, </w:t>
      </w:r>
      <w:r w:rsidR="00C865F4" w:rsidRPr="00AB629E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ricordiamo:</w:t>
      </w:r>
    </w:p>
    <w:p w14:paraId="4A7ED4BF" w14:textId="5FA02568" w:rsidR="00C865F4" w:rsidRPr="00884D0E" w:rsidRDefault="00C865F4" w:rsidP="00392B30">
      <w:pPr>
        <w:pStyle w:val="Paragrafoelenco"/>
        <w:numPr>
          <w:ilvl w:val="1"/>
          <w:numId w:val="3"/>
        </w:num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884D0E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i laboratori L2, a cura della cooperativa </w:t>
      </w:r>
      <w:r w:rsidRPr="00884D0E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it-IT"/>
        </w:rPr>
        <w:t>“Apriti, Sesamo”</w:t>
      </w:r>
      <w:r w:rsidRPr="00884D0E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;</w:t>
      </w:r>
    </w:p>
    <w:p w14:paraId="7EB49174" w14:textId="77777777" w:rsidR="00C865F4" w:rsidRPr="00826554" w:rsidRDefault="00C865F4" w:rsidP="00C865F4">
      <w:pPr>
        <w:pStyle w:val="Paragrafoelenco"/>
        <w:numPr>
          <w:ilvl w:val="1"/>
          <w:numId w:val="3"/>
        </w:num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i laboratori STEM, a cura dei nostri preziosi genitori volontari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, e quelli sulla salute orale, offerti dagli specialisti odontoiatri dell’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UniCamillus</w:t>
      </w:r>
      <w:proofErr w:type="spellEnd"/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;</w:t>
      </w:r>
    </w:p>
    <w:p w14:paraId="703D08D2" w14:textId="77777777" w:rsidR="00C865F4" w:rsidRPr="00826554" w:rsidRDefault="00C865F4" w:rsidP="00C865F4">
      <w:pPr>
        <w:pStyle w:val="Paragrafoelenco"/>
        <w:numPr>
          <w:ilvl w:val="1"/>
          <w:numId w:val="3"/>
        </w:num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tombolata e riffa di beneficenza, tenutasi con grande successo prima delle festività natalizie;</w:t>
      </w:r>
    </w:p>
    <w:p w14:paraId="3AD3948E" w14:textId="77777777" w:rsidR="00C865F4" w:rsidRPr="00C0077F" w:rsidRDefault="00C865F4" w:rsidP="00C865F4">
      <w:pPr>
        <w:pStyle w:val="Paragrafoelenco"/>
        <w:numPr>
          <w:ilvl w:val="0"/>
          <w:numId w:val="2"/>
        </w:num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0077F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il laboratorio teatrale per adulti del CIM (Compagnia Instabile Montessori) ed il laboratorio “Coro Sonoro” di bambini e genitori.</w:t>
      </w:r>
    </w:p>
    <w:p w14:paraId="7825C5AB" w14:textId="77777777" w:rsidR="005E03FC" w:rsidRPr="005E03FC" w:rsidRDefault="005750BF" w:rsidP="005E03F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</w:pPr>
      <w:r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L’ingresso</w:t>
      </w:r>
      <w:r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sarà consentito</w:t>
      </w:r>
      <w:r w:rsidRPr="005E03FC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 xml:space="preserve"> fino ad esaurimento posti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. Vi invitiamo a p</w:t>
      </w:r>
      <w:r w:rsidR="00826554"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artecipa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r</w:t>
      </w:r>
      <w:r w:rsidR="00826554" w:rsidRPr="00826554">
        <w:rPr>
          <w:rFonts w:ascii="Times New Roman" w:eastAsia="Times New Roman" w:hAnsi="Times New Roman" w:cs="Times New Roman"/>
          <w:color w:val="0D0D0D"/>
          <w:sz w:val="24"/>
          <w:szCs w:val="24"/>
          <w:lang w:eastAsia="it-IT"/>
        </w:rPr>
        <w:t>e numerosi!</w:t>
      </w:r>
    </w:p>
    <w:p w14:paraId="5C1D245C" w14:textId="77777777" w:rsidR="005E03FC" w:rsidRDefault="005E03FC" w:rsidP="005E03F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it-IT"/>
        </w:rPr>
      </w:pPr>
      <w:r w:rsidRPr="005E03FC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it-IT"/>
        </w:rPr>
        <w:t>Vieni a festeggiare l’educazione, l’inclusione, la creatività e la comunità!</w:t>
      </w:r>
    </w:p>
    <w:p w14:paraId="6508C558" w14:textId="77777777" w:rsidR="00576592" w:rsidRDefault="00576592" w:rsidP="005E03F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it-IT"/>
        </w:rPr>
      </w:pPr>
    </w:p>
    <w:p w14:paraId="1C87BEB3" w14:textId="77777777" w:rsidR="00576592" w:rsidRPr="005E03FC" w:rsidRDefault="00576592" w:rsidP="005E03F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1EABAAED" w14:textId="77777777" w:rsidR="005E03FC" w:rsidRPr="00826554" w:rsidRDefault="005E03FC" w:rsidP="005E03F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03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IL DIRIGENTE SCOLASTICO</w:t>
      </w:r>
    </w:p>
    <w:p w14:paraId="3AC90E08" w14:textId="77777777" w:rsidR="00826554" w:rsidRDefault="00826554" w:rsidP="005750BF">
      <w:pPr>
        <w:spacing w:after="200" w:line="276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26554">
        <w:rPr>
          <w:rFonts w:ascii="Times New Roman" w:hAnsi="Times New Roman" w:cs="Times New Roman"/>
          <w:sz w:val="24"/>
          <w:szCs w:val="24"/>
          <w:lang w:val="en-US"/>
        </w:rPr>
        <w:t xml:space="preserve">Maria Beatrice </w:t>
      </w:r>
      <w:proofErr w:type="spellStart"/>
      <w:r w:rsidRPr="00826554">
        <w:rPr>
          <w:rFonts w:ascii="Times New Roman" w:hAnsi="Times New Roman" w:cs="Times New Roman"/>
          <w:sz w:val="24"/>
          <w:szCs w:val="24"/>
          <w:lang w:val="en-US"/>
        </w:rPr>
        <w:t>Furlani</w:t>
      </w:r>
      <w:proofErr w:type="spellEnd"/>
    </w:p>
    <w:p w14:paraId="4E2C0AC5" w14:textId="77777777" w:rsidR="005750BF" w:rsidRPr="007123D8" w:rsidRDefault="005750BF" w:rsidP="007123D8">
      <w:pPr>
        <w:spacing w:after="200" w:line="276" w:lineRule="auto"/>
        <w:ind w:left="6373"/>
        <w:contextualSpacing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(Il </w:t>
      </w:r>
      <w:proofErr w:type="spell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documento</w:t>
      </w:r>
      <w:proofErr w:type="spell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è </w:t>
      </w:r>
      <w:proofErr w:type="spell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firmatodigitalmente</w:t>
      </w:r>
      <w:proofErr w:type="spell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ai sensi del </w:t>
      </w:r>
      <w:proofErr w:type="spellStart"/>
      <w:proofErr w:type="gram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D.Lgs</w:t>
      </w:r>
      <w:proofErr w:type="spellEnd"/>
      <w:proofErr w:type="gram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: 82/2005, </w:t>
      </w:r>
      <w:proofErr w:type="spell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ss.mm.ii</w:t>
      </w:r>
      <w:proofErr w:type="spell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.</w:t>
      </w:r>
    </w:p>
    <w:p w14:paraId="6D46685F" w14:textId="411EFC9F" w:rsidR="004E6560" w:rsidRPr="00826554" w:rsidRDefault="005750BF" w:rsidP="00AB629E">
      <w:pPr>
        <w:spacing w:after="200" w:line="276" w:lineRule="auto"/>
        <w:ind w:left="6373"/>
        <w:contextualSpacing/>
        <w:rPr>
          <w:rFonts w:ascii="Times New Roman" w:hAnsi="Times New Roman" w:cs="Times New Roman"/>
          <w:sz w:val="24"/>
          <w:szCs w:val="24"/>
        </w:rPr>
      </w:pPr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 </w:t>
      </w:r>
      <w:proofErr w:type="spell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normecollegate</w:t>
      </w:r>
      <w:proofErr w:type="spell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il quale </w:t>
      </w:r>
      <w:proofErr w:type="spell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sostituisce</w:t>
      </w:r>
      <w:proofErr w:type="spell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il </w:t>
      </w:r>
      <w:r w:rsid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document </w:t>
      </w:r>
      <w:proofErr w:type="spell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cartaceo</w:t>
      </w:r>
      <w:proofErr w:type="spell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 la </w:t>
      </w:r>
      <w:proofErr w:type="spellStart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firmaautografa</w:t>
      </w:r>
      <w:proofErr w:type="spellEnd"/>
      <w:r w:rsidRPr="007123D8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sectPr w:rsidR="004E6560" w:rsidRPr="00826554" w:rsidSect="00EF5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4C77"/>
    <w:multiLevelType w:val="hybridMultilevel"/>
    <w:tmpl w:val="636A6C84"/>
    <w:lvl w:ilvl="0" w:tplc="0D5E502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  <w:b w:val="0"/>
        <w:color w:val="0D0D0D"/>
      </w:rPr>
    </w:lvl>
    <w:lvl w:ilvl="1" w:tplc="0410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" w15:restartNumberingAfterBreak="0">
    <w:nsid w:val="3D5C3C6A"/>
    <w:multiLevelType w:val="hybridMultilevel"/>
    <w:tmpl w:val="FC0E421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6921EE4"/>
    <w:multiLevelType w:val="hybridMultilevel"/>
    <w:tmpl w:val="5EEAB84E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b w:val="0"/>
        <w:color w:val="0D0D0D"/>
      </w:rPr>
    </w:lvl>
    <w:lvl w:ilvl="1" w:tplc="DE76F90E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  <w:b w:val="0"/>
        <w:color w:val="0D0D0D"/>
      </w:rPr>
    </w:lvl>
    <w:lvl w:ilvl="2" w:tplc="0410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FC"/>
    <w:rsid w:val="000507A4"/>
    <w:rsid w:val="000C0DE6"/>
    <w:rsid w:val="0017149C"/>
    <w:rsid w:val="00272F86"/>
    <w:rsid w:val="003977B7"/>
    <w:rsid w:val="00425E5F"/>
    <w:rsid w:val="00444CD4"/>
    <w:rsid w:val="004E6560"/>
    <w:rsid w:val="005750BF"/>
    <w:rsid w:val="00576592"/>
    <w:rsid w:val="005E03FC"/>
    <w:rsid w:val="0060175E"/>
    <w:rsid w:val="007123D8"/>
    <w:rsid w:val="00826554"/>
    <w:rsid w:val="00866CA6"/>
    <w:rsid w:val="00884D0E"/>
    <w:rsid w:val="00AB629E"/>
    <w:rsid w:val="00B028EA"/>
    <w:rsid w:val="00B4236F"/>
    <w:rsid w:val="00C0077F"/>
    <w:rsid w:val="00C65D48"/>
    <w:rsid w:val="00C865F4"/>
    <w:rsid w:val="00DB7230"/>
    <w:rsid w:val="00DC6D84"/>
    <w:rsid w:val="00E04F90"/>
    <w:rsid w:val="00E23112"/>
    <w:rsid w:val="00E305CC"/>
    <w:rsid w:val="00EC6DA2"/>
    <w:rsid w:val="00EF5729"/>
    <w:rsid w:val="00F9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73E"/>
  <w15:docId w15:val="{DC4B24B7-3DE5-41B0-A905-F1B7BAC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9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G9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2024-05-30T09:21:00Z</cp:lastPrinted>
  <dcterms:created xsi:type="dcterms:W3CDTF">2024-05-30T12:16:00Z</dcterms:created>
  <dcterms:modified xsi:type="dcterms:W3CDTF">2024-05-30T12:16:00Z</dcterms:modified>
</cp:coreProperties>
</file>